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FD" w:rsidRPr="00BD3CFD" w:rsidRDefault="00BD3CFD">
      <w:pPr>
        <w:rPr>
          <w:b/>
          <w:sz w:val="24"/>
          <w:szCs w:val="24"/>
        </w:rPr>
      </w:pPr>
      <w:bookmarkStart w:id="0" w:name="_GoBack"/>
      <w:bookmarkEnd w:id="0"/>
      <w:r w:rsidRPr="00BD3CFD">
        <w:rPr>
          <w:b/>
          <w:sz w:val="24"/>
          <w:szCs w:val="24"/>
        </w:rPr>
        <w:t>Programma trainingsavond “benadering van de acuut zieke patiënt en reanimatie”</w:t>
      </w:r>
    </w:p>
    <w:p w:rsidR="00BD3CFD" w:rsidRDefault="002F4722">
      <w:r>
        <w:t>T</w:t>
      </w:r>
      <w:r w:rsidR="00BD3CFD">
        <w:t>rainers:</w:t>
      </w:r>
    </w:p>
    <w:p w:rsidR="00BD3CFD" w:rsidRDefault="00BD3CFD" w:rsidP="00BD3CFD">
      <w:pPr>
        <w:pStyle w:val="Lijstalinea"/>
        <w:numPr>
          <w:ilvl w:val="0"/>
          <w:numId w:val="1"/>
        </w:numPr>
      </w:pPr>
      <w:r>
        <w:t>Jan van Elp, IC-verpleegkundige</w:t>
      </w:r>
    </w:p>
    <w:p w:rsidR="00BD3CFD" w:rsidRDefault="003F1BD1" w:rsidP="00BD3CFD">
      <w:pPr>
        <w:ind w:firstLine="708"/>
      </w:pPr>
      <w:r>
        <w:t xml:space="preserve">Gecertificeerd </w:t>
      </w:r>
      <w:r w:rsidR="00BD3CFD">
        <w:t>BLS-instructeur NRR, ALS instructeur Tjongerschans</w:t>
      </w:r>
    </w:p>
    <w:p w:rsidR="002F4722" w:rsidRDefault="002F4722" w:rsidP="002F4722">
      <w:pPr>
        <w:pStyle w:val="Lijstalinea"/>
        <w:numPr>
          <w:ilvl w:val="0"/>
          <w:numId w:val="1"/>
        </w:numPr>
      </w:pPr>
      <w:proofErr w:type="spellStart"/>
      <w:r>
        <w:t>Robertjan</w:t>
      </w:r>
      <w:proofErr w:type="spellEnd"/>
      <w:r>
        <w:t xml:space="preserve"> Nawijn, IC-verpleegkundige</w:t>
      </w:r>
    </w:p>
    <w:p w:rsidR="002F4722" w:rsidRDefault="002F4722" w:rsidP="002F4722">
      <w:pPr>
        <w:ind w:left="708"/>
      </w:pPr>
      <w:r w:rsidRPr="002F4722">
        <w:t>BLS-instructeur</w:t>
      </w:r>
      <w:r w:rsidR="003F1BD1">
        <w:t>/</w:t>
      </w:r>
      <w:r w:rsidRPr="002F4722">
        <w:t xml:space="preserve"> ALS instructeur Tjongerschans</w:t>
      </w:r>
    </w:p>
    <w:p w:rsidR="00BD3CFD" w:rsidRDefault="00BD3CFD" w:rsidP="00BD3CFD">
      <w:pPr>
        <w:pStyle w:val="Lijstalinea"/>
        <w:numPr>
          <w:ilvl w:val="0"/>
          <w:numId w:val="3"/>
        </w:numPr>
      </w:pPr>
      <w:r>
        <w:t>Martine Oosterloo, SEH-arts</w:t>
      </w:r>
    </w:p>
    <w:p w:rsidR="00BD3CFD" w:rsidRDefault="00BD3CFD" w:rsidP="00BD3CFD">
      <w:pPr>
        <w:ind w:firstLine="708"/>
      </w:pPr>
      <w:r>
        <w:t>ABC</w:t>
      </w:r>
      <w:r w:rsidR="003E216E">
        <w:t>/ALS</w:t>
      </w:r>
      <w:r>
        <w:t xml:space="preserve">-instructeur </w:t>
      </w:r>
      <w:proofErr w:type="spellStart"/>
      <w:r>
        <w:t>Wenckebach</w:t>
      </w:r>
      <w:proofErr w:type="spellEnd"/>
      <w:r>
        <w:t>-instituut (SBMS), ALS instructeur Tjongerschans</w:t>
      </w:r>
    </w:p>
    <w:p w:rsidR="00BD3CFD" w:rsidRDefault="00BD3CFD">
      <w:r>
        <w:t xml:space="preserve">Deelnemers: </w:t>
      </w:r>
    </w:p>
    <w:p w:rsidR="00BD3CFD" w:rsidRDefault="00254C49" w:rsidP="00BD3CFD">
      <w:pPr>
        <w:pStyle w:val="Lijstalinea"/>
        <w:numPr>
          <w:ilvl w:val="0"/>
          <w:numId w:val="4"/>
        </w:numPr>
      </w:pPr>
      <w:r>
        <w:t>Medisch specialisten</w:t>
      </w:r>
      <w:r w:rsidR="00BD3CFD">
        <w:t xml:space="preserve">, verpleegkundig specialisten en </w:t>
      </w:r>
      <w:proofErr w:type="spellStart"/>
      <w:r w:rsidR="00BD3CFD">
        <w:t>physician</w:t>
      </w:r>
      <w:proofErr w:type="spellEnd"/>
      <w:r w:rsidR="00BD3CFD">
        <w:t xml:space="preserve"> </w:t>
      </w:r>
      <w:proofErr w:type="spellStart"/>
      <w:r w:rsidR="00BD3CFD">
        <w:t>assistants</w:t>
      </w:r>
      <w:proofErr w:type="spellEnd"/>
    </w:p>
    <w:p w:rsidR="00BD3CFD" w:rsidRDefault="00BD3CFD" w:rsidP="00BD3CFD">
      <w:pPr>
        <w:pStyle w:val="Lijstalinea"/>
        <w:numPr>
          <w:ilvl w:val="0"/>
          <w:numId w:val="4"/>
        </w:numPr>
      </w:pPr>
      <w:r>
        <w:t>max 10 personen per avond</w:t>
      </w:r>
    </w:p>
    <w:p w:rsidR="003E216E" w:rsidRDefault="003E216E" w:rsidP="003E216E">
      <w:r>
        <w:t>Leerdoelen:  aan het einde van de avond kunnen de deelnemers:</w:t>
      </w:r>
    </w:p>
    <w:p w:rsidR="003E216E" w:rsidRDefault="003E216E" w:rsidP="003E216E">
      <w:pPr>
        <w:pStyle w:val="Lijstalinea"/>
        <w:numPr>
          <w:ilvl w:val="0"/>
          <w:numId w:val="5"/>
        </w:numPr>
      </w:pPr>
      <w:r>
        <w:t>een acuut zieke patiënt systematisch benaderen en behandelen volgens het ABCDE principe</w:t>
      </w:r>
    </w:p>
    <w:p w:rsidR="003E216E" w:rsidRDefault="003E216E" w:rsidP="003E216E">
      <w:pPr>
        <w:pStyle w:val="Lijstalinea"/>
        <w:numPr>
          <w:ilvl w:val="0"/>
          <w:numId w:val="5"/>
        </w:numPr>
      </w:pPr>
      <w:r>
        <w:t xml:space="preserve">communiceren en overdragen van een acuut zieke of reanimatie patiënt volgens het SBARR principe aan SIT- of reanimatieteam of consulent </w:t>
      </w:r>
    </w:p>
    <w:p w:rsidR="003E216E" w:rsidRPr="00254C49" w:rsidRDefault="003E216E" w:rsidP="003E216E">
      <w:pPr>
        <w:pStyle w:val="Lijstalinea"/>
        <w:numPr>
          <w:ilvl w:val="0"/>
          <w:numId w:val="5"/>
        </w:numPr>
      </w:pPr>
      <w:r w:rsidRPr="00254C49">
        <w:t>Basic Life Support toepassen</w:t>
      </w:r>
      <w:r>
        <w:t xml:space="preserve"> volgens de meest recente richtlijnen bij volwassenen, inclusief het gebruik van een AED</w:t>
      </w:r>
    </w:p>
    <w:p w:rsidR="003E216E" w:rsidRDefault="003E216E" w:rsidP="00254C49">
      <w:r>
        <w:t>Leer/</w:t>
      </w:r>
      <w:proofErr w:type="spellStart"/>
      <w:r>
        <w:t>toetsmethode</w:t>
      </w:r>
      <w:proofErr w:type="spellEnd"/>
      <w:r>
        <w:t>:</w:t>
      </w:r>
    </w:p>
    <w:p w:rsidR="00063D07" w:rsidRDefault="00063D07" w:rsidP="003E216E">
      <w:pPr>
        <w:pStyle w:val="Lijstalinea"/>
        <w:numPr>
          <w:ilvl w:val="0"/>
          <w:numId w:val="4"/>
        </w:numPr>
      </w:pPr>
      <w:r>
        <w:t>Vooraf bestudering ABCDE en e-</w:t>
      </w:r>
      <w:proofErr w:type="spellStart"/>
      <w:r>
        <w:t>learning</w:t>
      </w:r>
      <w:proofErr w:type="spellEnd"/>
      <w:r>
        <w:t xml:space="preserve"> BLS op Fries Leerplein (verplicht!)</w:t>
      </w:r>
    </w:p>
    <w:p w:rsidR="00381C12" w:rsidRDefault="00381C12" w:rsidP="00381C12">
      <w:pPr>
        <w:pStyle w:val="Lijstalinea"/>
        <w:numPr>
          <w:ilvl w:val="0"/>
          <w:numId w:val="4"/>
        </w:numPr>
      </w:pPr>
      <w:r>
        <w:t>I</w:t>
      </w:r>
      <w:r w:rsidR="003E216E">
        <w:t xml:space="preserve">nteractief </w:t>
      </w:r>
      <w:r>
        <w:t xml:space="preserve">frontaal </w:t>
      </w:r>
      <w:r w:rsidR="003E216E">
        <w:t>onderwijs</w:t>
      </w:r>
    </w:p>
    <w:p w:rsidR="003E216E" w:rsidRDefault="00381C12" w:rsidP="00381C12">
      <w:pPr>
        <w:pStyle w:val="Lijstalinea"/>
        <w:numPr>
          <w:ilvl w:val="0"/>
          <w:numId w:val="4"/>
        </w:numPr>
      </w:pPr>
      <w:r>
        <w:t>Praktijkgerichte c</w:t>
      </w:r>
      <w:r w:rsidR="003E216E">
        <w:t>asuïstiek in SIM-training</w:t>
      </w:r>
    </w:p>
    <w:p w:rsidR="00381C12" w:rsidRDefault="003E216E" w:rsidP="00381C12">
      <w:pPr>
        <w:pStyle w:val="Lijstalinea"/>
        <w:numPr>
          <w:ilvl w:val="0"/>
          <w:numId w:val="4"/>
        </w:numPr>
      </w:pPr>
      <w:r>
        <w:t xml:space="preserve">Examen in BLS </w:t>
      </w:r>
      <w:r w:rsidR="00D91D8A">
        <w:t>afgenomen door</w:t>
      </w:r>
      <w:r w:rsidR="00381C12">
        <w:t xml:space="preserve"> gecertificeerd</w:t>
      </w:r>
      <w:r w:rsidR="00D91D8A">
        <w:t xml:space="preserve"> BLS instructeur NRR</w:t>
      </w:r>
    </w:p>
    <w:p w:rsidR="003E216E" w:rsidRDefault="003E216E" w:rsidP="00381C12">
      <w:r>
        <w:t>Programma:</w:t>
      </w:r>
    </w:p>
    <w:p w:rsidR="003E216E" w:rsidRDefault="000A2CE7" w:rsidP="003E216E">
      <w:r>
        <w:t>17.00</w:t>
      </w:r>
      <w:r>
        <w:tab/>
      </w:r>
      <w:r w:rsidR="00063D07">
        <w:t>-</w:t>
      </w:r>
      <w:r w:rsidR="00063D07">
        <w:tab/>
        <w:t>17.15</w:t>
      </w:r>
      <w:r w:rsidR="00063D07">
        <w:tab/>
      </w:r>
      <w:r>
        <w:t>uur</w:t>
      </w:r>
      <w:r>
        <w:tab/>
        <w:t>Inschrijving</w:t>
      </w:r>
    </w:p>
    <w:p w:rsidR="000A2CE7" w:rsidRDefault="000A2CE7" w:rsidP="00063D07">
      <w:pPr>
        <w:ind w:left="708" w:hanging="705"/>
      </w:pPr>
      <w:r>
        <w:t>17.15</w:t>
      </w:r>
      <w:r w:rsidR="00063D07">
        <w:tab/>
        <w:t>-</w:t>
      </w:r>
      <w:r w:rsidR="00063D07">
        <w:tab/>
        <w:t>17.45</w:t>
      </w:r>
      <w:r>
        <w:tab/>
        <w:t>uur</w:t>
      </w:r>
      <w:r>
        <w:tab/>
        <w:t>Opening, introductie in ABCDE, luchtwegmanagement</w:t>
      </w:r>
      <w:r w:rsidR="00063D07">
        <w:t xml:space="preserve"> BLS</w:t>
      </w:r>
    </w:p>
    <w:p w:rsidR="00063D07" w:rsidRDefault="00063D07" w:rsidP="003E216E">
      <w:r>
        <w:tab/>
      </w:r>
      <w:r>
        <w:tab/>
      </w:r>
      <w:r>
        <w:tab/>
      </w:r>
      <w:r>
        <w:tab/>
        <w:t>Demonstratie AED</w:t>
      </w:r>
    </w:p>
    <w:p w:rsidR="00063D07" w:rsidRDefault="00D91D8A" w:rsidP="003E216E">
      <w:r>
        <w:t>17.45</w:t>
      </w:r>
      <w:r w:rsidR="00063D07">
        <w:tab/>
        <w:t>-</w:t>
      </w:r>
      <w:r w:rsidR="00063D07">
        <w:tab/>
        <w:t>18.</w:t>
      </w:r>
      <w:r>
        <w:t>05</w:t>
      </w:r>
      <w:r w:rsidR="00063D07">
        <w:tab/>
        <w:t>uur</w:t>
      </w:r>
      <w:r w:rsidR="00063D07">
        <w:tab/>
        <w:t>Pauze, broodjes en soep</w:t>
      </w:r>
    </w:p>
    <w:p w:rsidR="00063D07" w:rsidRDefault="00D91D8A" w:rsidP="003E216E">
      <w:r>
        <w:t>18.05</w:t>
      </w:r>
      <w:r w:rsidR="00063D07">
        <w:tab/>
        <w:t>-</w:t>
      </w:r>
      <w:r w:rsidR="00063D07">
        <w:tab/>
        <w:t>19.</w:t>
      </w:r>
      <w:r>
        <w:t>05</w:t>
      </w:r>
      <w:r w:rsidR="00063D07">
        <w:t xml:space="preserve"> </w:t>
      </w:r>
      <w:r w:rsidR="00063D07">
        <w:tab/>
        <w:t>uur</w:t>
      </w:r>
      <w:r w:rsidR="00063D07">
        <w:tab/>
        <w:t xml:space="preserve">Ronde 1 (in </w:t>
      </w:r>
      <w:r w:rsidR="002F4722">
        <w:t>3</w:t>
      </w:r>
      <w:r w:rsidR="00063D07">
        <w:t xml:space="preserve"> groepen SIM-ABC)</w:t>
      </w:r>
    </w:p>
    <w:p w:rsidR="00D91D8A" w:rsidRDefault="00D91D8A" w:rsidP="003E216E">
      <w:r>
        <w:t>19.05</w:t>
      </w:r>
      <w:r>
        <w:tab/>
        <w:t>-</w:t>
      </w:r>
      <w:r>
        <w:tab/>
        <w:t>19.55</w:t>
      </w:r>
      <w:r>
        <w:tab/>
        <w:t>uur</w:t>
      </w:r>
      <w:r>
        <w:tab/>
        <w:t>Ronde 2 (</w:t>
      </w:r>
      <w:r w:rsidR="00381C12">
        <w:t>in 3 groepen BLS met examen</w:t>
      </w:r>
      <w:r w:rsidR="003F1BD1">
        <w:t>)</w:t>
      </w:r>
    </w:p>
    <w:p w:rsidR="00063D07" w:rsidRDefault="00D91D8A" w:rsidP="003E216E">
      <w:r>
        <w:t>19.55</w:t>
      </w:r>
      <w:r>
        <w:tab/>
        <w:t>-</w:t>
      </w:r>
      <w:r>
        <w:tab/>
        <w:t>20.00</w:t>
      </w:r>
      <w:r>
        <w:tab/>
        <w:t>uur</w:t>
      </w:r>
      <w:r>
        <w:tab/>
        <w:t>Afsluiting</w:t>
      </w:r>
    </w:p>
    <w:p w:rsidR="00BD3CFD" w:rsidRDefault="00BD3CFD" w:rsidP="00381C12"/>
    <w:sectPr w:rsidR="00B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9CD"/>
    <w:multiLevelType w:val="hybridMultilevel"/>
    <w:tmpl w:val="28E08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291"/>
    <w:multiLevelType w:val="hybridMultilevel"/>
    <w:tmpl w:val="7EFE3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681E"/>
    <w:multiLevelType w:val="hybridMultilevel"/>
    <w:tmpl w:val="5D4CB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ACB"/>
    <w:multiLevelType w:val="hybridMultilevel"/>
    <w:tmpl w:val="633EC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64617"/>
    <w:multiLevelType w:val="hybridMultilevel"/>
    <w:tmpl w:val="59D6E69E"/>
    <w:lvl w:ilvl="0" w:tplc="28FEFF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D"/>
    <w:rsid w:val="00063D07"/>
    <w:rsid w:val="000A2CE7"/>
    <w:rsid w:val="00125AED"/>
    <w:rsid w:val="001F0010"/>
    <w:rsid w:val="00254C49"/>
    <w:rsid w:val="002F4722"/>
    <w:rsid w:val="00381C12"/>
    <w:rsid w:val="003E216E"/>
    <w:rsid w:val="003F1BD1"/>
    <w:rsid w:val="00BD3CFD"/>
    <w:rsid w:val="00D91D8A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1426-AAC3-49D8-AFE5-B44432E7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Oosterloo, Martine</dc:creator>
  <cp:lastModifiedBy>Bijker - de Boer, Jacquelien</cp:lastModifiedBy>
  <cp:revision>2</cp:revision>
  <dcterms:created xsi:type="dcterms:W3CDTF">2019-07-15T07:56:00Z</dcterms:created>
  <dcterms:modified xsi:type="dcterms:W3CDTF">2019-07-15T07:56:00Z</dcterms:modified>
</cp:coreProperties>
</file>